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54E2" w14:textId="77777777" w:rsidR="00573DB8" w:rsidRPr="00573DB8" w:rsidRDefault="00573DB8" w:rsidP="00621C4B">
      <w:pPr>
        <w:spacing w:after="0"/>
      </w:pPr>
      <w:r w:rsidRPr="00573DB8">
        <w:rPr>
          <w:b/>
          <w:bCs/>
        </w:rPr>
        <w:t>SMLOUVA O POSKYTNUTÍ ABAKUS VOUCHERU</w:t>
      </w:r>
    </w:p>
    <w:p w14:paraId="4A223E0A" w14:textId="60FF86B9" w:rsidR="00573DB8" w:rsidRPr="00573DB8" w:rsidRDefault="00573DB8" w:rsidP="00621C4B">
      <w:pPr>
        <w:spacing w:after="0"/>
      </w:pPr>
      <w:r w:rsidRPr="00573DB8">
        <w:t>uzavřená mezi:</w:t>
      </w:r>
      <w:r w:rsidRPr="00573DB8">
        <w:br/>
      </w:r>
      <w:r w:rsidRPr="00573DB8">
        <w:rPr>
          <w:b/>
          <w:bCs/>
        </w:rPr>
        <w:t>Abakus Learning, s.r.o.</w:t>
      </w:r>
      <w:r w:rsidRPr="00573DB8">
        <w:br/>
        <w:t xml:space="preserve">IČ: </w:t>
      </w:r>
      <w:r w:rsidR="00621C4B">
        <w:t>19391005</w:t>
      </w:r>
      <w:r w:rsidRPr="00573DB8">
        <w:br/>
        <w:t>Sídlo: Poštovská 450/6, 602 00 Brno</w:t>
      </w:r>
      <w:r w:rsidRPr="00573DB8">
        <w:br/>
        <w:t xml:space="preserve">Zastoupená jednatelem: </w:t>
      </w:r>
      <w:r w:rsidR="00621C4B">
        <w:t>Karlem Zelníčkem</w:t>
      </w:r>
      <w:r w:rsidRPr="00573DB8">
        <w:br/>
        <w:t>(dále jen „Abakus“)</w:t>
      </w:r>
    </w:p>
    <w:p w14:paraId="1EB2DA9B" w14:textId="77777777" w:rsidR="00573DB8" w:rsidRPr="00573DB8" w:rsidRDefault="00573DB8" w:rsidP="00621C4B">
      <w:pPr>
        <w:spacing w:after="0"/>
      </w:pPr>
      <w:r w:rsidRPr="00573DB8">
        <w:t>a</w:t>
      </w:r>
    </w:p>
    <w:p w14:paraId="17A874FD" w14:textId="5770EB3C" w:rsidR="00573DB8" w:rsidRPr="00573DB8" w:rsidRDefault="00573DB8" w:rsidP="00621C4B">
      <w:pPr>
        <w:spacing w:after="0"/>
      </w:pPr>
      <w:r w:rsidRPr="00573DB8">
        <w:rPr>
          <w:b/>
          <w:bCs/>
        </w:rPr>
        <w:t>Příjemcem voucheru:</w:t>
      </w:r>
      <w:r w:rsidR="00621C4B">
        <w:rPr>
          <w:b/>
          <w:bCs/>
        </w:rPr>
        <w:br/>
      </w:r>
      <w:r w:rsidRPr="00573DB8">
        <w:br/>
        <w:t>Jméno a příjmení: ……………………</w:t>
      </w:r>
      <w:r w:rsidR="00621C4B">
        <w:t>……….</w:t>
      </w:r>
      <w:r w:rsidR="00621C4B">
        <w:tab/>
      </w:r>
      <w:r w:rsidRPr="00573DB8">
        <w:t>Datum narození: ……………………</w:t>
      </w:r>
      <w:r w:rsidR="00621C4B">
        <w:t>…</w:t>
      </w:r>
      <w:proofErr w:type="gramStart"/>
      <w:r w:rsidR="00621C4B">
        <w:t>…….</w:t>
      </w:r>
      <w:proofErr w:type="gramEnd"/>
      <w:r w:rsidR="00621C4B">
        <w:t>.</w:t>
      </w:r>
      <w:r w:rsidR="00621C4B">
        <w:br/>
      </w:r>
      <w:r w:rsidRPr="00573DB8">
        <w:br/>
        <w:t>Adresa: ……………………</w:t>
      </w:r>
      <w:r w:rsidR="00621C4B">
        <w:t>……………………</w:t>
      </w:r>
      <w:r w:rsidR="00621C4B">
        <w:tab/>
      </w:r>
      <w:bookmarkStart w:id="0" w:name="_Hlk207630834"/>
      <w:r w:rsidR="00621C4B">
        <w:t>Číslo účtu: ………………………………</w:t>
      </w:r>
      <w:proofErr w:type="gramStart"/>
      <w:r w:rsidR="00621C4B">
        <w:t>…….</w:t>
      </w:r>
      <w:bookmarkEnd w:id="0"/>
      <w:proofErr w:type="gramEnd"/>
      <w:r w:rsidRPr="00573DB8">
        <w:br/>
        <w:t>(dále jen „Příjemce“)</w:t>
      </w:r>
      <w:r w:rsidR="00621C4B">
        <w:br/>
      </w:r>
      <w:r w:rsidR="00000000">
        <w:pict w14:anchorId="038BEF47">
          <v:rect id="_x0000_i1025" style="width:0;height:1.5pt" o:hralign="center" o:hrstd="t" o:hr="t" fillcolor="#a0a0a0" stroked="f"/>
        </w:pict>
      </w:r>
    </w:p>
    <w:p w14:paraId="349CC3C9" w14:textId="427551F4" w:rsidR="00573DB8" w:rsidRPr="00573DB8" w:rsidRDefault="00573DB8" w:rsidP="00621C4B">
      <w:pPr>
        <w:spacing w:after="0"/>
      </w:pPr>
      <w:r w:rsidRPr="00573DB8">
        <w:rPr>
          <w:b/>
          <w:bCs/>
        </w:rPr>
        <w:t>Účel voucheru</w:t>
      </w:r>
      <w:r w:rsidRPr="00573DB8">
        <w:br/>
        <w:t>Abakus poskytuje Příjemci voucher, který může být použit na nákup:</w:t>
      </w:r>
    </w:p>
    <w:p w14:paraId="7D0FC07F" w14:textId="77777777" w:rsidR="00573DB8" w:rsidRPr="00573DB8" w:rsidRDefault="00573DB8" w:rsidP="00621C4B">
      <w:pPr>
        <w:numPr>
          <w:ilvl w:val="0"/>
          <w:numId w:val="2"/>
        </w:numPr>
        <w:spacing w:after="0"/>
      </w:pPr>
      <w:r w:rsidRPr="00573DB8">
        <w:t>licencí k digitálním nástrojům a aplikacím,</w:t>
      </w:r>
    </w:p>
    <w:p w14:paraId="6058B71B" w14:textId="77777777" w:rsidR="00573DB8" w:rsidRPr="00573DB8" w:rsidRDefault="00573DB8" w:rsidP="00621C4B">
      <w:pPr>
        <w:numPr>
          <w:ilvl w:val="0"/>
          <w:numId w:val="2"/>
        </w:numPr>
        <w:spacing w:after="0"/>
      </w:pPr>
      <w:r w:rsidRPr="00573DB8">
        <w:t>odborné literatury a studijních materiálů,</w:t>
      </w:r>
    </w:p>
    <w:p w14:paraId="46756119" w14:textId="77777777" w:rsidR="00573DB8" w:rsidRPr="00573DB8" w:rsidRDefault="00573DB8" w:rsidP="00621C4B">
      <w:pPr>
        <w:numPr>
          <w:ilvl w:val="0"/>
          <w:numId w:val="2"/>
        </w:numPr>
        <w:spacing w:after="0"/>
      </w:pPr>
      <w:r w:rsidRPr="00573DB8">
        <w:t>technického vybavení, softwaru,</w:t>
      </w:r>
    </w:p>
    <w:p w14:paraId="201AD134" w14:textId="77777777" w:rsidR="00573DB8" w:rsidRPr="00573DB8" w:rsidRDefault="00573DB8" w:rsidP="00621C4B">
      <w:pPr>
        <w:numPr>
          <w:ilvl w:val="0"/>
          <w:numId w:val="2"/>
        </w:numPr>
        <w:spacing w:after="0"/>
      </w:pPr>
      <w:r w:rsidRPr="00573DB8">
        <w:t>dalších vzdělávacích potřeb.</w:t>
      </w:r>
    </w:p>
    <w:p w14:paraId="3FD8788E" w14:textId="77777777" w:rsidR="00573DB8" w:rsidRPr="00573DB8" w:rsidRDefault="00573DB8" w:rsidP="00621C4B">
      <w:pPr>
        <w:spacing w:after="0"/>
      </w:pPr>
      <w:r w:rsidRPr="00573DB8">
        <w:t xml:space="preserve">Voucher </w:t>
      </w:r>
      <w:r w:rsidRPr="00573DB8">
        <w:rPr>
          <w:b/>
          <w:bCs/>
        </w:rPr>
        <w:t>není vázán na účast v kurzu</w:t>
      </w:r>
      <w:r w:rsidRPr="00573DB8">
        <w:t xml:space="preserve"> a jeho využití není časově omezené.</w:t>
      </w:r>
    </w:p>
    <w:p w14:paraId="6E95B00E" w14:textId="77777777" w:rsidR="00573DB8" w:rsidRPr="00573DB8" w:rsidRDefault="00000000" w:rsidP="00621C4B">
      <w:pPr>
        <w:spacing w:after="0"/>
      </w:pPr>
      <w:r>
        <w:pict w14:anchorId="2A671DAF">
          <v:rect id="_x0000_i1026" style="width:0;height:1.5pt" o:hralign="center" o:hrstd="t" o:hr="t" fillcolor="#a0a0a0" stroked="f"/>
        </w:pict>
      </w:r>
    </w:p>
    <w:p w14:paraId="7F900C6F" w14:textId="771D849C" w:rsidR="00573DB8" w:rsidRPr="00573DB8" w:rsidRDefault="00573DB8" w:rsidP="00621C4B">
      <w:pPr>
        <w:spacing w:after="0"/>
      </w:pPr>
      <w:r w:rsidRPr="00573DB8">
        <w:rPr>
          <w:b/>
          <w:bCs/>
        </w:rPr>
        <w:t>Výše a způsob čerpání voucheru</w:t>
      </w:r>
    </w:p>
    <w:p w14:paraId="5439E832" w14:textId="5F7ABA4D" w:rsidR="00573DB8" w:rsidRPr="00573DB8" w:rsidRDefault="00573DB8" w:rsidP="00621C4B">
      <w:pPr>
        <w:numPr>
          <w:ilvl w:val="0"/>
          <w:numId w:val="3"/>
        </w:numPr>
        <w:spacing w:after="0"/>
      </w:pPr>
      <w:r w:rsidRPr="00573DB8">
        <w:t>Voucher bude poskytnut ve výši: ………</w:t>
      </w:r>
      <w:proofErr w:type="gramStart"/>
      <w:r w:rsidR="00621C4B">
        <w:t>…….</w:t>
      </w:r>
      <w:proofErr w:type="gramEnd"/>
      <w:r w:rsidR="00621C4B">
        <w:t>.</w:t>
      </w:r>
      <w:r w:rsidRPr="00573DB8">
        <w:t xml:space="preserve"> Kč.</w:t>
      </w:r>
    </w:p>
    <w:p w14:paraId="4C8DB954" w14:textId="77777777" w:rsidR="00573DB8" w:rsidRPr="00573DB8" w:rsidRDefault="00573DB8" w:rsidP="00621C4B">
      <w:pPr>
        <w:numPr>
          <w:ilvl w:val="0"/>
          <w:numId w:val="3"/>
        </w:numPr>
        <w:spacing w:after="0"/>
      </w:pPr>
      <w:r w:rsidRPr="00573DB8">
        <w:t xml:space="preserve">Částka bude Příjemci vyplacena </w:t>
      </w:r>
      <w:r w:rsidRPr="00573DB8">
        <w:rPr>
          <w:b/>
          <w:bCs/>
        </w:rPr>
        <w:t>převodem na bankovní účet</w:t>
      </w:r>
      <w:r w:rsidRPr="00573DB8">
        <w:t xml:space="preserve"> uvedený v žádosti.</w:t>
      </w:r>
    </w:p>
    <w:p w14:paraId="740BAC52" w14:textId="77777777" w:rsidR="00573DB8" w:rsidRPr="00573DB8" w:rsidRDefault="00000000" w:rsidP="00621C4B">
      <w:pPr>
        <w:spacing w:after="0"/>
      </w:pPr>
      <w:r>
        <w:pict w14:anchorId="50EA8077">
          <v:rect id="_x0000_i1027" style="width:0;height:1.5pt" o:hralign="center" o:hrstd="t" o:hr="t" fillcolor="#a0a0a0" stroked="f"/>
        </w:pict>
      </w:r>
    </w:p>
    <w:p w14:paraId="5B197104" w14:textId="66DE3ED6" w:rsidR="004F6EDA" w:rsidRPr="00A316C2" w:rsidRDefault="00573DB8" w:rsidP="004F6EDA">
      <w:r w:rsidRPr="00573DB8">
        <w:rPr>
          <w:b/>
          <w:bCs/>
        </w:rPr>
        <w:t>Prohlášení Příjemce</w:t>
      </w:r>
      <w:r w:rsidRPr="00573DB8">
        <w:br/>
      </w:r>
      <w:proofErr w:type="spellStart"/>
      <w:r w:rsidR="004F6EDA" w:rsidRPr="00A316C2">
        <w:t>Příjemce</w:t>
      </w:r>
      <w:proofErr w:type="spellEnd"/>
      <w:r w:rsidR="004F6EDA" w:rsidRPr="00A316C2">
        <w:t xml:space="preserve"> prohlašuje, že o voucher požádal dobrovolně, rozumí jeho účelu a omezením dle této smlouvy a že jej využije v souladu s účelem uvedeným v žádosti.</w:t>
      </w:r>
    </w:p>
    <w:p w14:paraId="44F57212" w14:textId="7A118CCD" w:rsidR="00573DB8" w:rsidRPr="00573DB8" w:rsidRDefault="00573DB8" w:rsidP="004F6EDA">
      <w:pPr>
        <w:spacing w:after="0"/>
      </w:pPr>
    </w:p>
    <w:p w14:paraId="1725E6CC" w14:textId="77777777" w:rsidR="00573DB8" w:rsidRPr="00573DB8" w:rsidRDefault="00000000" w:rsidP="00621C4B">
      <w:pPr>
        <w:spacing w:after="0"/>
      </w:pPr>
      <w:r>
        <w:pict w14:anchorId="4F4F306B">
          <v:rect id="_x0000_i1028" style="width:0;height:1.5pt" o:hralign="center" o:hrstd="t" o:hr="t" fillcolor="#a0a0a0" stroked="f"/>
        </w:pict>
      </w:r>
    </w:p>
    <w:p w14:paraId="2413D3D0" w14:textId="132CDDDD" w:rsidR="00573DB8" w:rsidRPr="00573DB8" w:rsidRDefault="00621C4B" w:rsidP="00621C4B">
      <w:pPr>
        <w:spacing w:after="0"/>
      </w:pPr>
      <w:r>
        <w:rPr>
          <w:b/>
          <w:bCs/>
        </w:rPr>
        <w:br/>
      </w:r>
      <w:r w:rsidR="00573DB8" w:rsidRPr="00573DB8">
        <w:rPr>
          <w:b/>
          <w:bCs/>
        </w:rPr>
        <w:t>V Brně dne:</w:t>
      </w:r>
      <w:r w:rsidR="00573DB8" w:rsidRPr="00573DB8">
        <w:t xml:space="preserve"> ……………………</w:t>
      </w:r>
      <w:r>
        <w:br/>
      </w:r>
    </w:p>
    <w:p w14:paraId="27B192C7" w14:textId="2E201C11" w:rsidR="00573DB8" w:rsidRPr="00573DB8" w:rsidRDefault="00573DB8" w:rsidP="00621C4B">
      <w:pPr>
        <w:spacing w:after="0"/>
      </w:pPr>
      <w:r w:rsidRPr="00573DB8">
        <w:t>Podpis Abakus: ..................................................</w:t>
      </w:r>
      <w:r w:rsidR="00621C4B">
        <w:br/>
      </w:r>
      <w:r w:rsidRPr="00573DB8">
        <w:br/>
        <w:t>Podpis Příjemce: ..............................................</w:t>
      </w:r>
    </w:p>
    <w:p w14:paraId="3C160E7E" w14:textId="77777777" w:rsidR="00201792" w:rsidRDefault="00201792" w:rsidP="00621C4B">
      <w:pPr>
        <w:spacing w:after="0"/>
      </w:pPr>
    </w:p>
    <w:sectPr w:rsidR="0020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179"/>
    <w:multiLevelType w:val="multilevel"/>
    <w:tmpl w:val="202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5D04"/>
    <w:multiLevelType w:val="multilevel"/>
    <w:tmpl w:val="6E66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F238E"/>
    <w:multiLevelType w:val="multilevel"/>
    <w:tmpl w:val="7D4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B5588"/>
    <w:multiLevelType w:val="multilevel"/>
    <w:tmpl w:val="0FF6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99357">
    <w:abstractNumId w:val="2"/>
  </w:num>
  <w:num w:numId="2" w16cid:durableId="2095276739">
    <w:abstractNumId w:val="0"/>
  </w:num>
  <w:num w:numId="3" w16cid:durableId="2116778131">
    <w:abstractNumId w:val="1"/>
  </w:num>
  <w:num w:numId="4" w16cid:durableId="183425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0"/>
    <w:rsid w:val="00122099"/>
    <w:rsid w:val="00164877"/>
    <w:rsid w:val="00201792"/>
    <w:rsid w:val="00244BA7"/>
    <w:rsid w:val="002B0273"/>
    <w:rsid w:val="004F6EDA"/>
    <w:rsid w:val="00573DB8"/>
    <w:rsid w:val="00621C4B"/>
    <w:rsid w:val="006671F9"/>
    <w:rsid w:val="00737F22"/>
    <w:rsid w:val="007B6919"/>
    <w:rsid w:val="008762BC"/>
    <w:rsid w:val="008C13C0"/>
    <w:rsid w:val="009737A6"/>
    <w:rsid w:val="00BC1442"/>
    <w:rsid w:val="00CC3DA5"/>
    <w:rsid w:val="00F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E170"/>
  <w15:chartTrackingRefBased/>
  <w15:docId w15:val="{E98CF5AB-CC09-4A28-B593-282C4759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uiPriority w:val="99"/>
    <w:rsid w:val="00737F22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  <w:tblPr/>
    <w:tcPr>
      <w:shd w:val="clear" w:color="auto" w:fill="FFFF00"/>
    </w:tcPr>
  </w:style>
  <w:style w:type="table" w:customStyle="1" w:styleId="Styl2">
    <w:name w:val="Styl2"/>
    <w:basedOn w:val="Normlntabulka"/>
    <w:uiPriority w:val="99"/>
    <w:rsid w:val="00737F22"/>
    <w:pPr>
      <w:spacing w:after="0" w:line="240" w:lineRule="auto"/>
    </w:pPr>
    <w:tblPr>
      <w:tblStyleColBandSize w:val="1"/>
    </w:tblPr>
  </w:style>
  <w:style w:type="character" w:customStyle="1" w:styleId="Nadpis1Char">
    <w:name w:val="Nadpis 1 Char"/>
    <w:basedOn w:val="Standardnpsmoodstavce"/>
    <w:link w:val="Nadpis1"/>
    <w:uiPriority w:val="9"/>
    <w:rsid w:val="008C1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3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3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3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3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3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3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3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Zelníček</dc:creator>
  <cp:keywords/>
  <dc:description/>
  <cp:lastModifiedBy>Karel Zelníček</cp:lastModifiedBy>
  <cp:revision>3</cp:revision>
  <cp:lastPrinted>2025-09-01T12:26:00Z</cp:lastPrinted>
  <dcterms:created xsi:type="dcterms:W3CDTF">2025-09-01T12:33:00Z</dcterms:created>
  <dcterms:modified xsi:type="dcterms:W3CDTF">2025-09-01T13:17:00Z</dcterms:modified>
</cp:coreProperties>
</file>